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 xml:space="preserve">Муниципальное бюджетное дошкольное </w:t>
      </w:r>
      <w:r w:rsidR="00A1742F">
        <w:rPr>
          <w:rFonts w:eastAsia="Times New Roman" w:cs="Times New Roman"/>
          <w:b/>
        </w:rPr>
        <w:t xml:space="preserve">образовательное </w:t>
      </w:r>
      <w:r w:rsidRPr="00B706BB">
        <w:rPr>
          <w:rFonts w:eastAsia="Times New Roman" w:cs="Times New Roman"/>
          <w:b/>
        </w:rPr>
        <w:t>учреждение Аксайско</w:t>
      </w:r>
      <w:r>
        <w:rPr>
          <w:rFonts w:eastAsia="Times New Roman" w:cs="Times New Roman"/>
          <w:b/>
        </w:rPr>
        <w:t xml:space="preserve">го района Центр развития </w:t>
      </w:r>
      <w:r w:rsidRPr="00B706BB">
        <w:rPr>
          <w:rFonts w:eastAsia="Times New Roman" w:cs="Times New Roman"/>
          <w:b/>
        </w:rPr>
        <w:t xml:space="preserve">ребенка - </w:t>
      </w:r>
      <w:r w:rsidR="00F92237">
        <w:rPr>
          <w:rFonts w:eastAsia="Times New Roman" w:cs="Times New Roman"/>
          <w:b/>
        </w:rPr>
        <w:t>д</w:t>
      </w:r>
      <w:r w:rsidRPr="00B706BB">
        <w:rPr>
          <w:rFonts w:eastAsia="Times New Roman" w:cs="Times New Roman"/>
          <w:b/>
        </w:rPr>
        <w:t>етский сад 1 категории № 6 «Теремок»</w:t>
      </w:r>
    </w:p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34672</w:t>
      </w:r>
      <w:r w:rsidR="007E033C">
        <w:rPr>
          <w:rFonts w:eastAsia="Times New Roman" w:cs="Times New Roman"/>
          <w:b/>
        </w:rPr>
        <w:t>0</w:t>
      </w:r>
      <w:r w:rsidRPr="00B706BB">
        <w:rPr>
          <w:rFonts w:eastAsia="Times New Roman" w:cs="Times New Roman"/>
          <w:b/>
        </w:rPr>
        <w:t xml:space="preserve">, Ростовская область, </w:t>
      </w:r>
      <w:r w:rsidR="00235EFB">
        <w:rPr>
          <w:rFonts w:eastAsia="Times New Roman" w:cs="Times New Roman"/>
          <w:b/>
        </w:rPr>
        <w:t xml:space="preserve">р-н </w:t>
      </w:r>
      <w:proofErr w:type="spellStart"/>
      <w:r w:rsidR="00235EFB">
        <w:rPr>
          <w:rFonts w:eastAsia="Times New Roman" w:cs="Times New Roman"/>
          <w:b/>
        </w:rPr>
        <w:t>Аксайский</w:t>
      </w:r>
      <w:proofErr w:type="spellEnd"/>
      <w:r w:rsidR="00235EFB">
        <w:rPr>
          <w:rFonts w:eastAsia="Times New Roman" w:cs="Times New Roman"/>
          <w:b/>
        </w:rPr>
        <w:t xml:space="preserve">, </w:t>
      </w:r>
      <w:r w:rsidRPr="00B706BB">
        <w:rPr>
          <w:rFonts w:eastAsia="Times New Roman" w:cs="Times New Roman"/>
          <w:b/>
        </w:rPr>
        <w:t>г. Аксай, ул. Стекольная, 82</w:t>
      </w:r>
    </w:p>
    <w:p w:rsidR="00B706BB" w:rsidRPr="00B706BB" w:rsidRDefault="00B706BB" w:rsidP="00B706BB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тел: 8 (86350) 4 26 26; факс 5 00 74</w:t>
      </w:r>
    </w:p>
    <w:p w:rsidR="00B706BB" w:rsidRPr="00B706BB" w:rsidRDefault="00B706BB" w:rsidP="00B706BB">
      <w:pPr>
        <w:pStyle w:val="Standard"/>
        <w:ind w:right="24"/>
        <w:jc w:val="center"/>
        <w:rPr>
          <w:rFonts w:cs="Times New Roman"/>
        </w:rPr>
      </w:pPr>
      <w:r w:rsidRPr="00B706BB">
        <w:rPr>
          <w:rFonts w:eastAsia="Times New Roman" w:cs="Times New Roman"/>
          <w:b/>
        </w:rPr>
        <w:t>ИНН 6102009331   КПП 610201001</w:t>
      </w:r>
    </w:p>
    <w:p w:rsidR="00B706BB" w:rsidRPr="005A4993" w:rsidRDefault="00B706BB" w:rsidP="00B706BB">
      <w:pPr>
        <w:pStyle w:val="Standard"/>
        <w:ind w:right="24"/>
        <w:jc w:val="center"/>
        <w:rPr>
          <w:rFonts w:cs="Times New Roman"/>
          <w:lang w:val="en-US"/>
        </w:rPr>
      </w:pPr>
      <w:proofErr w:type="gramStart"/>
      <w:r w:rsidRPr="00B706BB">
        <w:rPr>
          <w:rFonts w:eastAsia="Times New Roman" w:cs="Times New Roman"/>
          <w:b/>
          <w:lang w:val="en-US"/>
        </w:rPr>
        <w:t>email</w:t>
      </w:r>
      <w:proofErr w:type="gramEnd"/>
      <w:r w:rsidRPr="005A4993">
        <w:rPr>
          <w:rFonts w:eastAsia="Times New Roman" w:cs="Times New Roman"/>
          <w:b/>
          <w:lang w:val="en-US"/>
        </w:rPr>
        <w:t>:</w:t>
      </w:r>
      <w:r w:rsidRPr="005A4993">
        <w:rPr>
          <w:rFonts w:eastAsia="Times New Roman" w:cs="Times New Roman"/>
          <w:u w:val="single"/>
          <w:lang w:val="en-US"/>
        </w:rPr>
        <w:t xml:space="preserve"> </w:t>
      </w:r>
      <w:hyperlink r:id="rId6" w:history="1">
        <w:r w:rsidRPr="00B706BB">
          <w:rPr>
            <w:rStyle w:val="a3"/>
            <w:rFonts w:eastAsia="Times New Roman" w:cs="Times New Roman"/>
            <w:lang w:val="en-US"/>
          </w:rPr>
          <w:t>mdou</w:t>
        </w:r>
        <w:r w:rsidRPr="005A4993">
          <w:rPr>
            <w:rStyle w:val="a3"/>
            <w:rFonts w:eastAsia="Times New Roman" w:cs="Times New Roman"/>
            <w:lang w:val="en-US"/>
          </w:rPr>
          <w:t>-</w:t>
        </w:r>
        <w:r w:rsidRPr="00B706BB">
          <w:rPr>
            <w:rStyle w:val="a3"/>
            <w:rFonts w:eastAsia="Times New Roman" w:cs="Times New Roman"/>
            <w:lang w:val="en-US"/>
          </w:rPr>
          <w:t>d</w:t>
        </w:r>
        <w:r w:rsidRPr="005A4993">
          <w:rPr>
            <w:rStyle w:val="a3"/>
            <w:rFonts w:eastAsia="Times New Roman" w:cs="Times New Roman"/>
            <w:lang w:val="en-US"/>
          </w:rPr>
          <w:t>@</w:t>
        </w:r>
        <w:r w:rsidRPr="00B706BB">
          <w:rPr>
            <w:rStyle w:val="a3"/>
            <w:rFonts w:eastAsia="Times New Roman" w:cs="Times New Roman"/>
            <w:lang w:val="en-US"/>
          </w:rPr>
          <w:t>yandex</w:t>
        </w:r>
        <w:r w:rsidRPr="005A4993">
          <w:rPr>
            <w:rStyle w:val="a3"/>
            <w:rFonts w:eastAsia="Times New Roman" w:cs="Times New Roman"/>
            <w:lang w:val="en-US"/>
          </w:rPr>
          <w:t>.</w:t>
        </w:r>
        <w:r w:rsidRPr="00B706BB">
          <w:rPr>
            <w:rStyle w:val="a3"/>
            <w:rFonts w:eastAsia="Times New Roman" w:cs="Times New Roman"/>
            <w:lang w:val="en-US"/>
          </w:rPr>
          <w:t>ru</w:t>
        </w:r>
      </w:hyperlink>
    </w:p>
    <w:p w:rsidR="00B706BB" w:rsidRPr="00B706BB" w:rsidRDefault="00B706BB" w:rsidP="00B706BB">
      <w:pPr>
        <w:pStyle w:val="Standard"/>
        <w:ind w:right="24"/>
        <w:rPr>
          <w:rFonts w:eastAsia="Times New Roman" w:cs="Times New Roman"/>
          <w:u w:val="single"/>
          <w:lang w:val="en-US"/>
        </w:rPr>
      </w:pPr>
      <w:r w:rsidRPr="00B706BB">
        <w:rPr>
          <w:rFonts w:eastAsia="Times New Roman" w:cs="Times New Roman"/>
          <w:u w:val="single"/>
          <w:lang w:val="en-US"/>
        </w:rPr>
        <w:t>______________________________________________</w:t>
      </w:r>
      <w:r>
        <w:rPr>
          <w:rFonts w:eastAsia="Times New Roman" w:cs="Times New Roman"/>
          <w:u w:val="single"/>
          <w:lang w:val="en-US"/>
        </w:rPr>
        <w:t>_______________________________</w:t>
      </w:r>
    </w:p>
    <w:p w:rsidR="00B706BB" w:rsidRPr="00B50B46" w:rsidRDefault="00B706BB" w:rsidP="00B706BB">
      <w:pPr>
        <w:pStyle w:val="Standard"/>
        <w:ind w:right="24"/>
        <w:jc w:val="center"/>
        <w:rPr>
          <w:b/>
          <w:sz w:val="36"/>
          <w:szCs w:val="36"/>
          <w:lang w:val="en-US"/>
        </w:rPr>
      </w:pPr>
    </w:p>
    <w:p w:rsidR="00B706BB" w:rsidRDefault="00B706BB" w:rsidP="00B706BB">
      <w:pPr>
        <w:pStyle w:val="Standard"/>
        <w:ind w:right="2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 w:rsidR="00B706BB" w:rsidRDefault="00B706BB" w:rsidP="00B706BB">
      <w:pPr>
        <w:pStyle w:val="Standard"/>
        <w:ind w:right="24"/>
        <w:rPr>
          <w:sz w:val="36"/>
          <w:szCs w:val="36"/>
        </w:rPr>
      </w:pPr>
    </w:p>
    <w:p w:rsidR="002824E9" w:rsidRDefault="00F5722A" w:rsidP="00AF43C4">
      <w:pPr>
        <w:pStyle w:val="Standard"/>
        <w:ind w:right="24"/>
      </w:pPr>
      <w:r>
        <w:t>от «</w:t>
      </w:r>
      <w:r w:rsidRPr="00F5722A">
        <w:rPr>
          <w:i/>
          <w:u w:val="single"/>
        </w:rPr>
        <w:t xml:space="preserve"> 21</w:t>
      </w:r>
      <w:r>
        <w:t xml:space="preserve">» </w:t>
      </w:r>
      <w:r w:rsidRPr="00F5722A">
        <w:rPr>
          <w:i/>
          <w:u w:val="single"/>
        </w:rPr>
        <w:t xml:space="preserve"> августа</w:t>
      </w:r>
      <w:r>
        <w:t xml:space="preserve"> </w:t>
      </w:r>
      <w:r w:rsidR="00895B0C">
        <w:t xml:space="preserve"> 202</w:t>
      </w:r>
      <w:r w:rsidR="00E23EF0">
        <w:t>6</w:t>
      </w:r>
      <w:r w:rsidR="00B706BB">
        <w:t xml:space="preserve"> года                                                      </w:t>
      </w:r>
      <w:r>
        <w:t xml:space="preserve">                                     № </w:t>
      </w:r>
      <w:r w:rsidRPr="00F5722A">
        <w:rPr>
          <w:i/>
          <w:color w:val="002060"/>
          <w:u w:val="single"/>
        </w:rPr>
        <w:t>31 /</w:t>
      </w:r>
      <w:r>
        <w:rPr>
          <w:i/>
          <w:color w:val="002060"/>
          <w:u w:val="single"/>
        </w:rPr>
        <w:t xml:space="preserve"> </w:t>
      </w:r>
      <w:r w:rsidRPr="00F5722A">
        <w:rPr>
          <w:i/>
          <w:color w:val="002060"/>
          <w:u w:val="single"/>
        </w:rPr>
        <w:t>7</w:t>
      </w:r>
    </w:p>
    <w:p w:rsidR="00E23EF0" w:rsidRDefault="00E23EF0" w:rsidP="00E23EF0">
      <w:pPr>
        <w:pStyle w:val="Standard"/>
        <w:ind w:right="24"/>
        <w:jc w:val="right"/>
      </w:pPr>
      <w:r>
        <w:t>«</w:t>
      </w:r>
      <w:proofErr w:type="gramStart"/>
      <w:r>
        <w:t>О</w:t>
      </w:r>
      <w:proofErr w:type="gramEnd"/>
      <w:r>
        <w:t xml:space="preserve"> организации и внедрении </w:t>
      </w:r>
    </w:p>
    <w:p w:rsidR="00E23EF0" w:rsidRDefault="00E23EF0" w:rsidP="00E23EF0">
      <w:pPr>
        <w:pStyle w:val="Standard"/>
        <w:ind w:right="24"/>
        <w:jc w:val="right"/>
      </w:pPr>
      <w:r>
        <w:t xml:space="preserve">федерального образовательного </w:t>
      </w:r>
    </w:p>
    <w:p w:rsidR="00B87130" w:rsidRDefault="00E23EF0" w:rsidP="00E23EF0">
      <w:pPr>
        <w:pStyle w:val="Standard"/>
        <w:ind w:right="24"/>
        <w:jc w:val="right"/>
      </w:pPr>
      <w:r>
        <w:t>проекта «Добрые игры»</w:t>
      </w:r>
    </w:p>
    <w:p w:rsidR="00E23EF0" w:rsidRDefault="00E23EF0" w:rsidP="00E23EF0">
      <w:pPr>
        <w:pStyle w:val="Standard"/>
        <w:ind w:right="24"/>
        <w:jc w:val="both"/>
      </w:pPr>
      <w:r>
        <w:t xml:space="preserve">          </w:t>
      </w:r>
    </w:p>
    <w:p w:rsidR="00E23EF0" w:rsidRDefault="00E23EF0" w:rsidP="00E23EF0">
      <w:pPr>
        <w:pStyle w:val="Standard"/>
        <w:ind w:right="24"/>
        <w:jc w:val="both"/>
      </w:pPr>
      <w:r>
        <w:t>В соответствии с распоряжением Министерства просвещения Российской Федерации от 25.02.2026 №Р-63, Планом мероприятий Года дошкольного образования, а так же в целях реализации духовно – нравственного воспитания детей дошкольного возраста и формирования у них традиционных российских ценностей через  игровую деятельность</w:t>
      </w:r>
    </w:p>
    <w:p w:rsidR="00E23EF0" w:rsidRDefault="00E23EF0" w:rsidP="00E23EF0">
      <w:pPr>
        <w:pStyle w:val="Standard"/>
        <w:ind w:right="24"/>
        <w:jc w:val="both"/>
      </w:pPr>
      <w:r>
        <w:t>ПРИКАЗЫВАЮ:</w:t>
      </w:r>
    </w:p>
    <w:p w:rsidR="00E23EF0" w:rsidRDefault="00E23EF0" w:rsidP="00E23EF0">
      <w:pPr>
        <w:pStyle w:val="Standard"/>
        <w:numPr>
          <w:ilvl w:val="0"/>
          <w:numId w:val="1"/>
        </w:numPr>
        <w:ind w:right="24"/>
        <w:jc w:val="both"/>
      </w:pPr>
      <w:r>
        <w:t>Обеспечить реализацию проекта «Добрые игры» в образовательной деятельности с 1 сентября 2026 года.</w:t>
      </w:r>
    </w:p>
    <w:p w:rsidR="00E23EF0" w:rsidRDefault="00E23EF0" w:rsidP="00E23EF0">
      <w:pPr>
        <w:pStyle w:val="Standard"/>
        <w:numPr>
          <w:ilvl w:val="0"/>
          <w:numId w:val="1"/>
        </w:numPr>
        <w:ind w:right="24"/>
        <w:jc w:val="both"/>
      </w:pPr>
      <w:r>
        <w:t>Разработать и утвердить план – график мероприятий по внедрению проекта  «Добрые игры» в МБДОУ – д/с №6 «Теремок»</w:t>
      </w:r>
      <w:r w:rsidR="00751BEF">
        <w:t xml:space="preserve"> </w:t>
      </w:r>
      <w:proofErr w:type="gramStart"/>
      <w:r w:rsidR="00751BEF">
        <w:t xml:space="preserve">( </w:t>
      </w:r>
      <w:proofErr w:type="gramEnd"/>
      <w:r w:rsidR="00751BEF">
        <w:t xml:space="preserve">Приложение №1) </w:t>
      </w:r>
    </w:p>
    <w:p w:rsidR="00E23EF0" w:rsidRDefault="00E23EF0" w:rsidP="00E23EF0">
      <w:pPr>
        <w:pStyle w:val="Standard"/>
        <w:numPr>
          <w:ilvl w:val="0"/>
          <w:numId w:val="1"/>
        </w:numPr>
        <w:ind w:right="24"/>
        <w:jc w:val="both"/>
      </w:pPr>
      <w:r>
        <w:t xml:space="preserve">Назначить старшего воспитателя ДОУ Бондареву Л.П. </w:t>
      </w:r>
      <w:proofErr w:type="gramStart"/>
      <w:r>
        <w:t>ответственным</w:t>
      </w:r>
      <w:proofErr w:type="gramEnd"/>
      <w:r>
        <w:t xml:space="preserve"> за организацию и проведение меропри</w:t>
      </w:r>
      <w:r w:rsidR="00F5722A">
        <w:t>ятий в рамках образ</w:t>
      </w:r>
      <w:r>
        <w:t>овательного проекта</w:t>
      </w:r>
      <w:r w:rsidR="00F5722A">
        <w:t>.</w:t>
      </w:r>
    </w:p>
    <w:p w:rsidR="00F5722A" w:rsidRDefault="00F5722A" w:rsidP="00E23EF0">
      <w:pPr>
        <w:pStyle w:val="Standard"/>
        <w:numPr>
          <w:ilvl w:val="0"/>
          <w:numId w:val="1"/>
        </w:numPr>
        <w:ind w:right="24"/>
        <w:jc w:val="both"/>
      </w:pPr>
      <w:r>
        <w:t>Обеспечить еженедельное  проведение мероприятий с воспитанниками во всех возрастных группах дошкольного образовательного учреждения  с использованием рекомендованных методических материалов.</w:t>
      </w:r>
    </w:p>
    <w:p w:rsidR="00F5722A" w:rsidRDefault="00F5722A" w:rsidP="00E23EF0">
      <w:pPr>
        <w:pStyle w:val="Standard"/>
        <w:numPr>
          <w:ilvl w:val="0"/>
          <w:numId w:val="1"/>
        </w:numPr>
        <w:ind w:right="24"/>
        <w:jc w:val="both"/>
      </w:pPr>
      <w:r>
        <w:t>Организовать повышение квалификации педагогических работников по вопросам реализации проекта «Добрые игры»</w:t>
      </w:r>
    </w:p>
    <w:p w:rsidR="00F5722A" w:rsidRDefault="00F5722A" w:rsidP="00E23EF0">
      <w:pPr>
        <w:pStyle w:val="Standard"/>
        <w:numPr>
          <w:ilvl w:val="0"/>
          <w:numId w:val="1"/>
        </w:numPr>
        <w:ind w:right="24"/>
        <w:jc w:val="both"/>
      </w:pPr>
      <w:r>
        <w:t>Обеспечить информационное сопровождение проекта (оформление стендов, родительских уголков) и вовлечение родителей (законных представителей) в  реализацию проекта «Добрые игры»</w:t>
      </w:r>
      <w:bookmarkStart w:id="0" w:name="_GoBack"/>
      <w:bookmarkEnd w:id="0"/>
    </w:p>
    <w:p w:rsidR="00E23EF0" w:rsidRDefault="00E23EF0" w:rsidP="00E23EF0">
      <w:pPr>
        <w:pStyle w:val="Standard"/>
        <w:ind w:right="24"/>
        <w:jc w:val="right"/>
      </w:pPr>
    </w:p>
    <w:p w:rsidR="00F5722A" w:rsidRDefault="00F5722A" w:rsidP="00F5722A">
      <w:pPr>
        <w:pStyle w:val="Standard"/>
        <w:ind w:right="24"/>
      </w:pPr>
      <w:r>
        <w:t xml:space="preserve">Заведующий МБДОУ – д/с «6 «Теремок»                                                    С.В. Бондаренко        </w:t>
      </w:r>
    </w:p>
    <w:p w:rsidR="00F5722A" w:rsidRDefault="00F5722A" w:rsidP="00F5722A">
      <w:pPr>
        <w:pStyle w:val="Standard"/>
        <w:ind w:right="24"/>
      </w:pPr>
      <w:r>
        <w:t>С Приказом</w:t>
      </w:r>
      <w:r w:rsidR="009B2006">
        <w:t xml:space="preserve"> </w:t>
      </w:r>
      <w:r>
        <w:t xml:space="preserve"> ознакомлены                      </w:t>
      </w:r>
    </w:p>
    <w:tbl>
      <w:tblPr>
        <w:tblStyle w:val="a7"/>
        <w:tblpPr w:leftFromText="180" w:rightFromText="180" w:vertAnchor="text" w:horzAnchor="margin" w:tblpXSpec="center" w:tblpY="118"/>
        <w:tblW w:w="10173" w:type="dxa"/>
        <w:tblInd w:w="0" w:type="dxa"/>
        <w:tblLook w:val="04A0" w:firstRow="1" w:lastRow="0" w:firstColumn="1" w:lastColumn="0" w:noHBand="0" w:noVBand="1"/>
      </w:tblPr>
      <w:tblGrid>
        <w:gridCol w:w="567"/>
        <w:gridCol w:w="4361"/>
        <w:gridCol w:w="3118"/>
        <w:gridCol w:w="2127"/>
      </w:tblGrid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Фамилия Имя Отчество  педагога</w:t>
            </w:r>
          </w:p>
        </w:tc>
        <w:tc>
          <w:tcPr>
            <w:tcW w:w="3118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роспись</w:t>
            </w:r>
          </w:p>
        </w:tc>
      </w:tr>
      <w:tr w:rsidR="009B2006" w:rsidTr="009B2006">
        <w:trPr>
          <w:trHeight w:val="417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Бондарева  Лариса Петровна</w:t>
            </w:r>
          </w:p>
        </w:tc>
        <w:tc>
          <w:tcPr>
            <w:tcW w:w="3118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423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Толстопятова Наталья Валентиновна</w:t>
            </w:r>
          </w:p>
        </w:tc>
        <w:tc>
          <w:tcPr>
            <w:tcW w:w="3118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учитель – логопед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385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Помогайбо</w:t>
            </w:r>
            <w:proofErr w:type="spellEnd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воспитатель группы  №1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385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Синявская Юлия Федоровна</w:t>
            </w:r>
          </w:p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№1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419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Горшкова Елена Витальевна</w:t>
            </w: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№2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61" w:type="dxa"/>
          </w:tcPr>
          <w:p w:rsidR="009B2006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Малова  Анна Владимировна</w:t>
            </w:r>
          </w:p>
          <w:p w:rsidR="009B2006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№2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Мушегян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Витальевна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lastRenderedPageBreak/>
              <w:t>воспитатель группы №3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361" w:type="dxa"/>
          </w:tcPr>
          <w:p w:rsidR="009B2006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Исакова  Галина  Сергеевна</w:t>
            </w:r>
          </w:p>
          <w:p w:rsidR="009B2006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№3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Максимова Ирина  Васильевна</w:t>
            </w:r>
          </w:p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№4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Алейникова</w:t>
            </w:r>
            <w:proofErr w:type="spellEnd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№4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562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Ивановская Ольга Александровна</w:t>
            </w: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№5</w:t>
            </w:r>
          </w:p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562"/>
        </w:trPr>
        <w:tc>
          <w:tcPr>
            <w:tcW w:w="567" w:type="dxa"/>
          </w:tcPr>
          <w:p w:rsidR="009B2006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Никонова Елена Ивановна</w:t>
            </w: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№5</w:t>
            </w:r>
          </w:p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Плешакова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 </w:t>
            </w: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№6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Лушникова Татьяна Викторовна</w:t>
            </w:r>
          </w:p>
        </w:tc>
        <w:tc>
          <w:tcPr>
            <w:tcW w:w="3118" w:type="dxa"/>
          </w:tcPr>
          <w:p w:rsidR="009B2006" w:rsidRPr="009B2006" w:rsidRDefault="009B2006" w:rsidP="006F03D6">
            <w:pPr>
              <w:jc w:val="both"/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 xml:space="preserve">  воспитатель группы  №6</w:t>
            </w:r>
          </w:p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№7</w:t>
            </w:r>
          </w:p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Долженко  Елена Викторовна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№7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61" w:type="dxa"/>
          </w:tcPr>
          <w:p w:rsidR="009B2006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Донченко  Екатерина  Александровна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№8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Урясова  Наталья Викторовна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№8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</w:t>
            </w: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Марина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№9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608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Жолобова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Михайловна</w:t>
            </w: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№9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Гулько Татьяна Борисовна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№10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Зиновьева  </w:t>
            </w:r>
            <w:proofErr w:type="spellStart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Сетлана</w:t>
            </w:r>
            <w:proofErr w:type="spellEnd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№10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528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Середа </w:t>
            </w:r>
            <w:proofErr w:type="spellStart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Тареса</w:t>
            </w:r>
            <w:proofErr w:type="spellEnd"/>
            <w:r w:rsidRPr="00C93A99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№11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550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61" w:type="dxa"/>
          </w:tcPr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93A99">
              <w:rPr>
                <w:rFonts w:ascii="Times New Roman" w:hAnsi="Times New Roman" w:cs="Times New Roman"/>
                <w:sz w:val="24"/>
                <w:szCs w:val="24"/>
              </w:rPr>
              <w:t>Родичева Жанна Анатольевна</w:t>
            </w: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>воспитатель группы  №11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006" w:rsidTr="009B2006">
        <w:trPr>
          <w:trHeight w:val="304"/>
        </w:trPr>
        <w:tc>
          <w:tcPr>
            <w:tcW w:w="56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361" w:type="dxa"/>
          </w:tcPr>
          <w:p w:rsidR="009B2006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Шевцова Анна Павловна</w:t>
            </w:r>
          </w:p>
          <w:p w:rsidR="009B2006" w:rsidRPr="00C93A99" w:rsidRDefault="009B2006" w:rsidP="006F03D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B2006" w:rsidRPr="009B2006" w:rsidRDefault="009B2006" w:rsidP="006F03D6">
            <w:pPr>
              <w:rPr>
                <w:rFonts w:ascii="Times New Roman" w:hAnsi="Times New Roman"/>
                <w:b w:val="0"/>
                <w:sz w:val="24"/>
              </w:rPr>
            </w:pPr>
            <w:r w:rsidRPr="009B2006">
              <w:rPr>
                <w:rFonts w:ascii="Times New Roman" w:hAnsi="Times New Roman"/>
                <w:b w:val="0"/>
                <w:sz w:val="24"/>
              </w:rPr>
              <w:t xml:space="preserve">педагог – психолог </w:t>
            </w:r>
          </w:p>
        </w:tc>
        <w:tc>
          <w:tcPr>
            <w:tcW w:w="2127" w:type="dxa"/>
          </w:tcPr>
          <w:p w:rsidR="009B2006" w:rsidRPr="00C93A99" w:rsidRDefault="009B2006" w:rsidP="006F03D6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7130" w:rsidRDefault="00B87130" w:rsidP="00AF43C4">
      <w:pPr>
        <w:pStyle w:val="Standard"/>
        <w:ind w:right="24"/>
      </w:pPr>
    </w:p>
    <w:p w:rsidR="00E23EF0" w:rsidRDefault="00E23EF0" w:rsidP="00AF43C4">
      <w:pPr>
        <w:pStyle w:val="Standard"/>
        <w:ind w:right="24"/>
      </w:pPr>
    </w:p>
    <w:p w:rsidR="00E23EF0" w:rsidRDefault="00E23EF0" w:rsidP="00AF43C4">
      <w:pPr>
        <w:pStyle w:val="Standard"/>
        <w:ind w:right="24"/>
      </w:pPr>
    </w:p>
    <w:p w:rsidR="00E23EF0" w:rsidRDefault="00E23EF0" w:rsidP="00AF43C4">
      <w:pPr>
        <w:pStyle w:val="Standard"/>
        <w:ind w:right="24"/>
      </w:pPr>
    </w:p>
    <w:sectPr w:rsidR="00E23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E552B"/>
    <w:multiLevelType w:val="hybridMultilevel"/>
    <w:tmpl w:val="5A06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6DF"/>
    <w:rsid w:val="00235EFB"/>
    <w:rsid w:val="002824E9"/>
    <w:rsid w:val="005801CA"/>
    <w:rsid w:val="005A4993"/>
    <w:rsid w:val="00751BEF"/>
    <w:rsid w:val="007546DF"/>
    <w:rsid w:val="007E033C"/>
    <w:rsid w:val="00895B0C"/>
    <w:rsid w:val="009A37AD"/>
    <w:rsid w:val="009B2006"/>
    <w:rsid w:val="00A1742F"/>
    <w:rsid w:val="00AF43C4"/>
    <w:rsid w:val="00B50B46"/>
    <w:rsid w:val="00B706BB"/>
    <w:rsid w:val="00B87130"/>
    <w:rsid w:val="00E23EF0"/>
    <w:rsid w:val="00F5722A"/>
    <w:rsid w:val="00F9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E9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06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3">
    <w:name w:val="Hyperlink"/>
    <w:basedOn w:val="a0"/>
    <w:rsid w:val="00B706BB"/>
    <w:rPr>
      <w:color w:val="0563C1"/>
      <w:u w:val="single"/>
    </w:rPr>
  </w:style>
  <w:style w:type="paragraph" w:customStyle="1" w:styleId="a4">
    <w:name w:val="Знак"/>
    <w:basedOn w:val="a"/>
    <w:autoRedefine/>
    <w:rsid w:val="002824E9"/>
    <w:pPr>
      <w:spacing w:after="160" w:line="240" w:lineRule="exact"/>
    </w:pPr>
    <w:rPr>
      <w:rFonts w:ascii="Times New Roman" w:eastAsia="SimSun" w:hAnsi="Times New Roman" w:cs="Times New Roman"/>
      <w:sz w:val="28"/>
      <w:szCs w:val="24"/>
      <w:lang w:val="en-US" w:eastAsia="en-US"/>
    </w:rPr>
  </w:style>
  <w:style w:type="paragraph" w:customStyle="1" w:styleId="Noparagraphstyle">
    <w:name w:val="[No paragraph style]"/>
    <w:rsid w:val="002824E9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rsid w:val="002824E9"/>
    <w:pPr>
      <w:spacing w:after="120"/>
      <w:ind w:left="283"/>
    </w:pPr>
    <w:rPr>
      <w:rFonts w:ascii="Times New Roman" w:hAnsi="Times New Roman" w:cs="Times New Roman"/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824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71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130"/>
    <w:rPr>
      <w:rFonts w:ascii="Tahoma" w:eastAsia="Times New Roman" w:hAnsi="Tahoma" w:cs="Tahoma"/>
      <w:b/>
      <w:sz w:val="16"/>
      <w:szCs w:val="16"/>
      <w:lang w:eastAsia="ru-RU"/>
    </w:rPr>
  </w:style>
  <w:style w:type="table" w:styleId="a7">
    <w:name w:val="Table Grid"/>
    <w:basedOn w:val="a1"/>
    <w:uiPriority w:val="59"/>
    <w:rsid w:val="009B20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9B20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E9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06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character" w:styleId="a3">
    <w:name w:val="Hyperlink"/>
    <w:basedOn w:val="a0"/>
    <w:rsid w:val="00B706BB"/>
    <w:rPr>
      <w:color w:val="0563C1"/>
      <w:u w:val="single"/>
    </w:rPr>
  </w:style>
  <w:style w:type="paragraph" w:customStyle="1" w:styleId="a4">
    <w:name w:val="Знак"/>
    <w:basedOn w:val="a"/>
    <w:autoRedefine/>
    <w:rsid w:val="002824E9"/>
    <w:pPr>
      <w:spacing w:after="160" w:line="240" w:lineRule="exact"/>
    </w:pPr>
    <w:rPr>
      <w:rFonts w:ascii="Times New Roman" w:eastAsia="SimSun" w:hAnsi="Times New Roman" w:cs="Times New Roman"/>
      <w:sz w:val="28"/>
      <w:szCs w:val="24"/>
      <w:lang w:val="en-US" w:eastAsia="en-US"/>
    </w:rPr>
  </w:style>
  <w:style w:type="paragraph" w:customStyle="1" w:styleId="Noparagraphstyle">
    <w:name w:val="[No paragraph style]"/>
    <w:rsid w:val="002824E9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Times New Roman" w:hAnsi="Times" w:cs="Times"/>
      <w:color w:val="000000"/>
      <w:sz w:val="24"/>
      <w:szCs w:val="24"/>
      <w:lang w:eastAsia="ru-RU"/>
    </w:rPr>
  </w:style>
  <w:style w:type="paragraph" w:styleId="3">
    <w:name w:val="Body Text Indent 3"/>
    <w:basedOn w:val="a"/>
    <w:link w:val="30"/>
    <w:rsid w:val="002824E9"/>
    <w:pPr>
      <w:spacing w:after="120"/>
      <w:ind w:left="283"/>
    </w:pPr>
    <w:rPr>
      <w:rFonts w:ascii="Times New Roman" w:hAnsi="Times New Roman" w:cs="Times New Roman"/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824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71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7130"/>
    <w:rPr>
      <w:rFonts w:ascii="Tahoma" w:eastAsia="Times New Roman" w:hAnsi="Tahoma" w:cs="Tahoma"/>
      <w:b/>
      <w:sz w:val="16"/>
      <w:szCs w:val="16"/>
      <w:lang w:eastAsia="ru-RU"/>
    </w:rPr>
  </w:style>
  <w:style w:type="table" w:styleId="a7">
    <w:name w:val="Table Grid"/>
    <w:basedOn w:val="a1"/>
    <w:uiPriority w:val="59"/>
    <w:rsid w:val="009B20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9B2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1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ou-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22</cp:revision>
  <cp:lastPrinted>2026-09-17T10:07:00Z</cp:lastPrinted>
  <dcterms:created xsi:type="dcterms:W3CDTF">2019-01-29T05:28:00Z</dcterms:created>
  <dcterms:modified xsi:type="dcterms:W3CDTF">2026-09-17T10:07:00Z</dcterms:modified>
</cp:coreProperties>
</file>